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64F32" w14:textId="77777777" w:rsidR="004E3716" w:rsidRPr="00A3471B" w:rsidRDefault="004E3716" w:rsidP="004E3716">
      <w:pPr>
        <w:spacing w:before="28" w:after="0" w:line="102" w:lineRule="atLeast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A3471B">
        <w:rPr>
          <w:rFonts w:ascii="Arial" w:eastAsia="Times New Roman" w:hAnsi="Arial" w:cs="Arial"/>
          <w:b/>
          <w:bCs/>
          <w:sz w:val="20"/>
          <w:szCs w:val="20"/>
        </w:rPr>
        <w:t>Załącznik nr 4 do SWZ</w:t>
      </w:r>
    </w:p>
    <w:p w14:paraId="09A8E970" w14:textId="77777777" w:rsidR="004E3716" w:rsidRPr="00A3471B" w:rsidRDefault="004E3716" w:rsidP="004E3716">
      <w:pPr>
        <w:spacing w:before="28" w:after="0" w:line="102" w:lineRule="atLeast"/>
        <w:rPr>
          <w:rFonts w:ascii="Times New Roman" w:eastAsia="Times New Roman" w:hAnsi="Times New Roman" w:cs="Times New Roman"/>
          <w:sz w:val="20"/>
          <w:szCs w:val="20"/>
        </w:rPr>
      </w:pPr>
    </w:p>
    <w:p w14:paraId="301030F9" w14:textId="77777777" w:rsidR="004E3716" w:rsidRPr="00A3471B" w:rsidRDefault="004E3716" w:rsidP="004E3716">
      <w:pPr>
        <w:spacing w:before="28" w:after="0" w:line="102" w:lineRule="atLeast"/>
        <w:rPr>
          <w:rFonts w:ascii="Arial" w:eastAsia="Times New Roman" w:hAnsi="Arial" w:cs="Arial"/>
          <w:b/>
          <w:bCs/>
          <w:sz w:val="20"/>
          <w:szCs w:val="20"/>
        </w:rPr>
      </w:pPr>
      <w:r w:rsidRPr="00A3471B">
        <w:rPr>
          <w:rFonts w:ascii="Arial" w:eastAsia="Times New Roman" w:hAnsi="Arial" w:cs="Arial"/>
          <w:sz w:val="20"/>
          <w:szCs w:val="20"/>
        </w:rPr>
        <w:br/>
      </w:r>
    </w:p>
    <w:p w14:paraId="78339EA4" w14:textId="77777777" w:rsidR="004E3716" w:rsidRPr="00A3471B" w:rsidRDefault="004E3716" w:rsidP="004E3716">
      <w:pPr>
        <w:spacing w:before="28" w:after="0" w:line="102" w:lineRule="atLeast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A3471B">
        <w:rPr>
          <w:rFonts w:ascii="Arial" w:eastAsia="Times New Roman" w:hAnsi="Arial" w:cs="Arial"/>
          <w:b/>
          <w:bCs/>
          <w:sz w:val="20"/>
          <w:szCs w:val="20"/>
        </w:rPr>
        <w:t>Oświadczenie  podmiotu udostępniającego zasoby, tj.:</w:t>
      </w:r>
    </w:p>
    <w:p w14:paraId="6F59DFC7" w14:textId="77777777" w:rsidR="004E3716" w:rsidRPr="00A3471B" w:rsidRDefault="004E3716" w:rsidP="004E3716">
      <w:pPr>
        <w:spacing w:before="28" w:after="0" w:line="102" w:lineRule="atLeast"/>
        <w:jc w:val="center"/>
        <w:rPr>
          <w:rFonts w:ascii="Arial" w:eastAsia="Times New Roman" w:hAnsi="Arial" w:cs="Arial"/>
          <w:b/>
          <w:bCs/>
          <w:sz w:val="20"/>
          <w:szCs w:val="20"/>
        </w:rPr>
      </w:pPr>
    </w:p>
    <w:p w14:paraId="65EACC34" w14:textId="77777777" w:rsidR="004E3716" w:rsidRPr="00A3471B" w:rsidRDefault="004E3716" w:rsidP="004E3716">
      <w:pPr>
        <w:spacing w:before="28" w:after="0" w:line="102" w:lineRule="atLeast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A3471B">
        <w:rPr>
          <w:rFonts w:ascii="Arial" w:eastAsia="Times New Roman" w:hAnsi="Arial" w:cs="Arial"/>
          <w:b/>
          <w:bCs/>
          <w:sz w:val="20"/>
          <w:szCs w:val="20"/>
        </w:rPr>
        <w:t>………………………………………………………………………………………………………</w:t>
      </w:r>
    </w:p>
    <w:p w14:paraId="7BA8CAEB" w14:textId="77777777" w:rsidR="004E3716" w:rsidRPr="00A3471B" w:rsidRDefault="004E3716" w:rsidP="004E3716">
      <w:pPr>
        <w:spacing w:before="28" w:after="0" w:line="102" w:lineRule="atLeast"/>
        <w:jc w:val="center"/>
        <w:rPr>
          <w:rFonts w:ascii="Arial" w:eastAsia="Times New Roman" w:hAnsi="Arial" w:cs="Arial"/>
          <w:sz w:val="18"/>
          <w:szCs w:val="18"/>
          <w:vertAlign w:val="superscript"/>
        </w:rPr>
      </w:pPr>
      <w:r w:rsidRPr="00A3471B">
        <w:rPr>
          <w:rFonts w:ascii="Arial" w:eastAsia="Times New Roman" w:hAnsi="Arial" w:cs="Arial"/>
          <w:sz w:val="20"/>
          <w:szCs w:val="20"/>
        </w:rPr>
        <w:t>(wskazać nazwę podmiotu)</w:t>
      </w:r>
    </w:p>
    <w:p w14:paraId="157D8605" w14:textId="77777777" w:rsidR="004E3716" w:rsidRPr="00A3471B" w:rsidRDefault="004E3716" w:rsidP="004E3716">
      <w:pPr>
        <w:spacing w:before="28" w:after="0" w:line="360" w:lineRule="auto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A3471B">
        <w:rPr>
          <w:rFonts w:ascii="Arial" w:eastAsia="Times New Roman" w:hAnsi="Arial" w:cs="Arial"/>
          <w:sz w:val="20"/>
          <w:szCs w:val="20"/>
        </w:rPr>
        <w:br/>
        <w:t xml:space="preserve">aktualne na dzień składania ofert, składane na podstawie art. 125 ust. 1 i 5 ustawy z dnia 11 września 2019r. Prawo zamówień publicznych (dalej jako: ustawa </w:t>
      </w:r>
      <w:proofErr w:type="spellStart"/>
      <w:r w:rsidRPr="00A3471B">
        <w:rPr>
          <w:rFonts w:ascii="Arial" w:eastAsia="Times New Roman" w:hAnsi="Arial" w:cs="Arial"/>
          <w:sz w:val="20"/>
          <w:szCs w:val="20"/>
        </w:rPr>
        <w:t>Pzp</w:t>
      </w:r>
      <w:proofErr w:type="spellEnd"/>
      <w:r w:rsidRPr="00A3471B">
        <w:rPr>
          <w:rFonts w:ascii="Arial" w:eastAsia="Times New Roman" w:hAnsi="Arial" w:cs="Arial"/>
          <w:sz w:val="20"/>
          <w:szCs w:val="20"/>
        </w:rPr>
        <w:t>),</w:t>
      </w:r>
    </w:p>
    <w:p w14:paraId="0B8B2FFB" w14:textId="77777777" w:rsidR="004E3716" w:rsidRPr="00A3471B" w:rsidRDefault="004E3716" w:rsidP="004E3716">
      <w:pPr>
        <w:suppressAutoHyphens/>
        <w:spacing w:before="278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 w:rsidRPr="00A3471B">
        <w:rPr>
          <w:rFonts w:ascii="Arial" w:eastAsia="Times New Roman" w:hAnsi="Arial" w:cs="Arial"/>
          <w:sz w:val="20"/>
          <w:szCs w:val="20"/>
          <w:lang w:eastAsia="ar-SA"/>
        </w:rPr>
        <w:t xml:space="preserve">na potrzeby postępowania o udzielenie zamówienia publicznego  p.n.: </w:t>
      </w:r>
      <w:r w:rsidRPr="00A3471B"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>„</w:t>
      </w:r>
      <w:r w:rsidRPr="0098755C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Utrzymanie czystości na terenach zarządzanych przez Zarząd Nieruchomości Miejskich w Kutnie</w:t>
      </w:r>
      <w:r w:rsidRPr="00A3471B"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  <w:t xml:space="preserve">”, </w:t>
      </w:r>
      <w:r w:rsidRPr="00A3471B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prowadzonego przez Zamawiającego, tj. ZNM oświadczam, co następuje:</w:t>
      </w:r>
    </w:p>
    <w:p w14:paraId="75BC7291" w14:textId="77777777" w:rsidR="004E3716" w:rsidRPr="00A3471B" w:rsidRDefault="004E3716" w:rsidP="004E3716">
      <w:pPr>
        <w:suppressAutoHyphens/>
        <w:spacing w:before="278"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</w:pPr>
    </w:p>
    <w:p w14:paraId="59842254" w14:textId="77777777" w:rsidR="004E3716" w:rsidRPr="00A3471B" w:rsidRDefault="004E3716" w:rsidP="004E3716">
      <w:pPr>
        <w:spacing w:before="28" w:after="0" w:line="360" w:lineRule="auto"/>
        <w:rPr>
          <w:rFonts w:ascii="Arial" w:eastAsia="Times New Roman" w:hAnsi="Arial" w:cs="Arial"/>
          <w:sz w:val="20"/>
          <w:szCs w:val="20"/>
        </w:rPr>
      </w:pPr>
      <w:r w:rsidRPr="00A3471B">
        <w:rPr>
          <w:rFonts w:ascii="Arial" w:eastAsia="Calibri" w:hAnsi="Arial" w:cs="Arial"/>
          <w:b/>
          <w:color w:val="000000"/>
          <w:sz w:val="20"/>
          <w:szCs w:val="20"/>
        </w:rPr>
        <w:t>I.  Oświadczenie dotyczące przesłanek wykluczenia z postępowania:</w:t>
      </w:r>
    </w:p>
    <w:p w14:paraId="3D25E1E2" w14:textId="77777777" w:rsidR="004E3716" w:rsidRPr="00A3471B" w:rsidRDefault="004E3716" w:rsidP="004E3716">
      <w:pPr>
        <w:spacing w:before="28" w:after="0" w:line="360" w:lineRule="auto"/>
        <w:rPr>
          <w:rFonts w:ascii="Arial" w:eastAsia="Times New Roman" w:hAnsi="Arial" w:cs="Arial"/>
          <w:sz w:val="20"/>
          <w:szCs w:val="20"/>
        </w:rPr>
      </w:pPr>
      <w:r w:rsidRPr="00A3471B">
        <w:rPr>
          <w:rFonts w:ascii="Arial" w:eastAsia="Times New Roman" w:hAnsi="Arial" w:cs="Arial"/>
          <w:sz w:val="20"/>
          <w:szCs w:val="20"/>
        </w:rPr>
        <w:t xml:space="preserve">1) Oświadczam, że nie podlegam wykluczeniu z postępowania na podstawie art. 108 ust. 1 ustawy </w:t>
      </w:r>
      <w:proofErr w:type="spellStart"/>
      <w:r w:rsidRPr="00A3471B">
        <w:rPr>
          <w:rFonts w:ascii="Arial" w:eastAsia="Times New Roman" w:hAnsi="Arial" w:cs="Arial"/>
          <w:sz w:val="20"/>
          <w:szCs w:val="20"/>
        </w:rPr>
        <w:t>Pzp</w:t>
      </w:r>
      <w:proofErr w:type="spellEnd"/>
      <w:r w:rsidRPr="00A3471B">
        <w:rPr>
          <w:rFonts w:ascii="Arial" w:eastAsia="Times New Roman" w:hAnsi="Arial" w:cs="Arial"/>
          <w:sz w:val="20"/>
          <w:szCs w:val="20"/>
        </w:rPr>
        <w:t xml:space="preserve"> </w:t>
      </w:r>
    </w:p>
    <w:p w14:paraId="71576E1F" w14:textId="77777777" w:rsidR="004E3716" w:rsidRPr="00A3471B" w:rsidRDefault="004E3716" w:rsidP="004E3716">
      <w:pPr>
        <w:spacing w:before="28"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A3471B">
        <w:rPr>
          <w:rFonts w:ascii="Arial" w:eastAsia="Times New Roman" w:hAnsi="Arial" w:cs="Arial"/>
          <w:sz w:val="20"/>
          <w:szCs w:val="20"/>
        </w:rPr>
        <w:t xml:space="preserve">2) </w:t>
      </w:r>
      <w:r w:rsidRPr="00A3471B">
        <w:rPr>
          <w:rFonts w:ascii="Arial" w:eastAsia="Times New Roman" w:hAnsi="Arial" w:cs="Arial"/>
          <w:b/>
          <w:bCs/>
          <w:sz w:val="20"/>
          <w:szCs w:val="20"/>
          <w:vertAlign w:val="superscript"/>
        </w:rPr>
        <w:t>1)</w:t>
      </w:r>
      <w:r w:rsidRPr="00A3471B">
        <w:rPr>
          <w:rFonts w:ascii="Arial" w:eastAsia="Times New Roman" w:hAnsi="Arial" w:cs="Arial"/>
          <w:sz w:val="20"/>
          <w:szCs w:val="20"/>
          <w:vertAlign w:val="superscript"/>
        </w:rPr>
        <w:t xml:space="preserve"> </w:t>
      </w:r>
      <w:r w:rsidRPr="00A3471B">
        <w:rPr>
          <w:rFonts w:ascii="Arial" w:eastAsia="Times New Roman" w:hAnsi="Arial" w:cs="Arial"/>
          <w:sz w:val="20"/>
          <w:szCs w:val="20"/>
        </w:rPr>
        <w:t xml:space="preserve">Oświadczam, że zachodzą w stosunku do mnie podstawy wykluczenia z postępowania na podstawie art. …………………… ustawy </w:t>
      </w:r>
      <w:proofErr w:type="spellStart"/>
      <w:r w:rsidRPr="00A3471B">
        <w:rPr>
          <w:rFonts w:ascii="Arial" w:eastAsia="Times New Roman" w:hAnsi="Arial" w:cs="Arial"/>
          <w:sz w:val="20"/>
          <w:szCs w:val="20"/>
        </w:rPr>
        <w:t>Pzp</w:t>
      </w:r>
      <w:proofErr w:type="spellEnd"/>
      <w:r w:rsidRPr="00A3471B">
        <w:rPr>
          <w:rFonts w:ascii="Arial" w:eastAsia="Times New Roman" w:hAnsi="Arial" w:cs="Arial"/>
          <w:sz w:val="20"/>
          <w:szCs w:val="20"/>
        </w:rPr>
        <w:t xml:space="preserve"> (podać mającą zastosowanie podstawę wykluczenia spośród wymienionych w art.108 ust. 1 ustawy </w:t>
      </w:r>
      <w:proofErr w:type="spellStart"/>
      <w:r w:rsidRPr="00A3471B">
        <w:rPr>
          <w:rFonts w:ascii="Arial" w:eastAsia="Times New Roman" w:hAnsi="Arial" w:cs="Arial"/>
          <w:sz w:val="20"/>
          <w:szCs w:val="20"/>
        </w:rPr>
        <w:t>Pzp</w:t>
      </w:r>
      <w:proofErr w:type="spellEnd"/>
      <w:r w:rsidRPr="00A3471B">
        <w:rPr>
          <w:rFonts w:ascii="Arial" w:eastAsia="Times New Roman" w:hAnsi="Arial" w:cs="Arial"/>
          <w:sz w:val="20"/>
          <w:szCs w:val="20"/>
        </w:rPr>
        <w:t xml:space="preserve">. ). Jednocześnie oświadczam, że w związku z </w:t>
      </w:r>
      <w:proofErr w:type="spellStart"/>
      <w:r w:rsidRPr="00A3471B">
        <w:rPr>
          <w:rFonts w:ascii="Arial" w:eastAsia="Times New Roman" w:hAnsi="Arial" w:cs="Arial"/>
          <w:sz w:val="20"/>
          <w:szCs w:val="20"/>
        </w:rPr>
        <w:t>ww</w:t>
      </w:r>
      <w:proofErr w:type="spellEnd"/>
      <w:r w:rsidRPr="00A3471B">
        <w:rPr>
          <w:rFonts w:ascii="Arial" w:eastAsia="Times New Roman" w:hAnsi="Arial" w:cs="Arial"/>
          <w:sz w:val="20"/>
          <w:szCs w:val="20"/>
        </w:rPr>
        <w:t xml:space="preserve"> okolicznością, na podstawie art. 110 ust. 2 ustawy </w:t>
      </w:r>
      <w:proofErr w:type="spellStart"/>
      <w:r w:rsidRPr="00A3471B">
        <w:rPr>
          <w:rFonts w:ascii="Arial" w:eastAsia="Times New Roman" w:hAnsi="Arial" w:cs="Arial"/>
          <w:sz w:val="20"/>
          <w:szCs w:val="20"/>
        </w:rPr>
        <w:t>Pzp</w:t>
      </w:r>
      <w:proofErr w:type="spellEnd"/>
      <w:r w:rsidRPr="00A3471B">
        <w:rPr>
          <w:rFonts w:ascii="Arial" w:eastAsia="Times New Roman" w:hAnsi="Arial" w:cs="Arial"/>
          <w:sz w:val="20"/>
          <w:szCs w:val="20"/>
        </w:rPr>
        <w:t xml:space="preserve"> podjąłem następujące środki naprawcze: </w:t>
      </w:r>
    </w:p>
    <w:p w14:paraId="42287EFE" w14:textId="77777777" w:rsidR="004E3716" w:rsidRPr="00A3471B" w:rsidRDefault="004E3716" w:rsidP="004E3716">
      <w:pPr>
        <w:spacing w:before="278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A3471B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269CA71F" w14:textId="77777777" w:rsidR="004E3716" w:rsidRPr="00A3471B" w:rsidRDefault="004E3716" w:rsidP="004E3716">
      <w:pPr>
        <w:spacing w:before="278"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A3471B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62C429B9" w14:textId="77777777" w:rsidR="004E3716" w:rsidRPr="00A3471B" w:rsidRDefault="004E3716" w:rsidP="004E3716">
      <w:pPr>
        <w:spacing w:before="278" w:after="0" w:line="261" w:lineRule="atLeast"/>
        <w:rPr>
          <w:rFonts w:ascii="Arial" w:eastAsia="Times New Roman" w:hAnsi="Arial" w:cs="Arial"/>
          <w:b/>
          <w:bCs/>
          <w:sz w:val="20"/>
          <w:szCs w:val="20"/>
        </w:rPr>
      </w:pPr>
      <w:r w:rsidRPr="00A3471B">
        <w:rPr>
          <w:rFonts w:ascii="Arial" w:eastAsia="Times New Roman" w:hAnsi="Arial" w:cs="Arial"/>
          <w:b/>
          <w:bCs/>
          <w:sz w:val="20"/>
          <w:szCs w:val="20"/>
        </w:rPr>
        <w:t xml:space="preserve">II. Oświadczenie dotyczące spełniania warunków udziału w postępowaniu </w:t>
      </w:r>
    </w:p>
    <w:p w14:paraId="1A8199C4" w14:textId="77777777" w:rsidR="004E3716" w:rsidRPr="00A3471B" w:rsidRDefault="004E3716" w:rsidP="004E3716">
      <w:pPr>
        <w:spacing w:before="278" w:after="0" w:line="261" w:lineRule="atLeast"/>
        <w:jc w:val="both"/>
        <w:rPr>
          <w:rFonts w:ascii="Arial" w:eastAsia="Times New Roman" w:hAnsi="Arial" w:cs="Arial"/>
          <w:bCs/>
          <w:sz w:val="24"/>
          <w:szCs w:val="24"/>
          <w:vertAlign w:val="subscript"/>
        </w:rPr>
      </w:pPr>
      <w:r w:rsidRPr="00A3471B">
        <w:rPr>
          <w:rFonts w:ascii="Arial" w:eastAsia="Times New Roman" w:hAnsi="Arial" w:cs="Arial"/>
          <w:bCs/>
          <w:sz w:val="20"/>
          <w:szCs w:val="20"/>
        </w:rPr>
        <w:t>Oświadczam, że spełniam warunki udziału w postępowaniu określone w pkt 7 SWZ w zakresie w jakim udostępniam zasoby</w:t>
      </w:r>
      <w:r w:rsidRPr="00A3471B">
        <w:rPr>
          <w:rFonts w:ascii="Arial" w:eastAsia="Times New Roman" w:hAnsi="Arial" w:cs="Arial"/>
          <w:bCs/>
          <w:sz w:val="24"/>
          <w:szCs w:val="24"/>
          <w:vertAlign w:val="subscript"/>
        </w:rPr>
        <w:t>.</w:t>
      </w:r>
    </w:p>
    <w:p w14:paraId="78F4BBD5" w14:textId="77777777" w:rsidR="004E3716" w:rsidRPr="00A3471B" w:rsidRDefault="004E3716" w:rsidP="004E3716">
      <w:pPr>
        <w:spacing w:before="278" w:after="0" w:line="261" w:lineRule="atLeast"/>
        <w:jc w:val="both"/>
        <w:rPr>
          <w:rFonts w:ascii="Arial" w:eastAsia="Times New Roman" w:hAnsi="Arial" w:cs="Arial"/>
          <w:bCs/>
          <w:sz w:val="24"/>
          <w:szCs w:val="24"/>
          <w:vertAlign w:val="subscript"/>
        </w:rPr>
      </w:pPr>
    </w:p>
    <w:p w14:paraId="5FD6CD18" w14:textId="77777777" w:rsidR="004E3716" w:rsidRPr="00A3471B" w:rsidRDefault="004E3716" w:rsidP="004E3716">
      <w:pPr>
        <w:spacing w:before="278" w:after="0" w:line="261" w:lineRule="atLeast"/>
        <w:jc w:val="both"/>
        <w:rPr>
          <w:rFonts w:ascii="Arial" w:eastAsia="Times New Roman" w:hAnsi="Arial" w:cs="Arial"/>
          <w:bCs/>
          <w:sz w:val="24"/>
          <w:szCs w:val="24"/>
          <w:vertAlign w:val="subscript"/>
        </w:rPr>
      </w:pPr>
    </w:p>
    <w:p w14:paraId="4E86EF27" w14:textId="77777777" w:rsidR="004E3716" w:rsidRPr="00A3471B" w:rsidRDefault="004E3716" w:rsidP="004E3716">
      <w:pPr>
        <w:spacing w:before="278" w:after="0" w:line="261" w:lineRule="atLeast"/>
        <w:jc w:val="both"/>
        <w:rPr>
          <w:rFonts w:ascii="Arial" w:eastAsia="Times New Roman" w:hAnsi="Arial" w:cs="Arial"/>
          <w:bCs/>
          <w:sz w:val="24"/>
          <w:szCs w:val="24"/>
          <w:vertAlign w:val="subscript"/>
        </w:rPr>
      </w:pPr>
    </w:p>
    <w:p w14:paraId="2991986A" w14:textId="77777777" w:rsidR="004E3716" w:rsidRPr="00A3471B" w:rsidRDefault="004E3716" w:rsidP="004E3716">
      <w:pPr>
        <w:spacing w:before="278" w:after="0" w:line="261" w:lineRule="atLeast"/>
        <w:jc w:val="both"/>
        <w:rPr>
          <w:rFonts w:ascii="Arial" w:eastAsia="Times New Roman" w:hAnsi="Arial" w:cs="Arial"/>
          <w:bCs/>
          <w:sz w:val="24"/>
          <w:szCs w:val="24"/>
          <w:vertAlign w:val="subscript"/>
        </w:rPr>
      </w:pPr>
    </w:p>
    <w:p w14:paraId="5190EDE7" w14:textId="77777777" w:rsidR="004E3716" w:rsidRPr="00A3471B" w:rsidRDefault="004E3716" w:rsidP="004E3716">
      <w:pPr>
        <w:spacing w:before="278" w:after="0" w:line="261" w:lineRule="atLeast"/>
        <w:jc w:val="both"/>
        <w:rPr>
          <w:rFonts w:ascii="Arial" w:eastAsia="Times New Roman" w:hAnsi="Arial" w:cs="Arial"/>
          <w:bCs/>
          <w:sz w:val="24"/>
          <w:szCs w:val="24"/>
          <w:vertAlign w:val="subscript"/>
        </w:rPr>
      </w:pPr>
    </w:p>
    <w:p w14:paraId="40039720" w14:textId="77777777" w:rsidR="004E3716" w:rsidRPr="00A3471B" w:rsidRDefault="004E3716" w:rsidP="004E3716">
      <w:pPr>
        <w:spacing w:before="278" w:after="0" w:line="261" w:lineRule="atLeast"/>
        <w:jc w:val="both"/>
        <w:rPr>
          <w:rFonts w:ascii="Arial" w:eastAsia="Times New Roman" w:hAnsi="Arial" w:cs="Arial"/>
          <w:bCs/>
          <w:sz w:val="24"/>
          <w:szCs w:val="24"/>
          <w:vertAlign w:val="subscript"/>
        </w:rPr>
      </w:pPr>
    </w:p>
    <w:p w14:paraId="64C98927" w14:textId="29BD7530" w:rsidR="004E3716" w:rsidRDefault="004E3716" w:rsidP="004E3716">
      <w:pPr>
        <w:spacing w:before="278" w:after="0" w:line="261" w:lineRule="atLeast"/>
        <w:jc w:val="both"/>
        <w:rPr>
          <w:rFonts w:ascii="Arial" w:eastAsia="Times New Roman" w:hAnsi="Arial" w:cs="Arial"/>
          <w:b/>
          <w:bCs/>
          <w:sz w:val="24"/>
          <w:szCs w:val="24"/>
          <w:vertAlign w:val="subscript"/>
        </w:rPr>
      </w:pPr>
    </w:p>
    <w:p w14:paraId="64457B44" w14:textId="77777777" w:rsidR="00467304" w:rsidRPr="00A3471B" w:rsidRDefault="00467304" w:rsidP="004E3716">
      <w:pPr>
        <w:spacing w:before="278" w:after="0" w:line="261" w:lineRule="atLeast"/>
        <w:jc w:val="both"/>
        <w:rPr>
          <w:rFonts w:ascii="Arial" w:eastAsia="Times New Roman" w:hAnsi="Arial" w:cs="Arial"/>
          <w:b/>
          <w:bCs/>
          <w:sz w:val="24"/>
          <w:szCs w:val="24"/>
          <w:vertAlign w:val="subscript"/>
        </w:rPr>
      </w:pPr>
    </w:p>
    <w:p w14:paraId="229F97E7" w14:textId="77777777" w:rsidR="004E3716" w:rsidRPr="00A3471B" w:rsidRDefault="004E3716" w:rsidP="004E3716">
      <w:pPr>
        <w:spacing w:before="278" w:after="0" w:line="261" w:lineRule="atLeast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A3471B">
        <w:rPr>
          <w:rFonts w:ascii="Arial" w:eastAsia="Times New Roman" w:hAnsi="Arial" w:cs="Arial"/>
          <w:b/>
          <w:bCs/>
          <w:sz w:val="20"/>
          <w:szCs w:val="20"/>
        </w:rPr>
        <w:lastRenderedPageBreak/>
        <w:t>III. Oświadczenie dotyczące podanych informacji:</w:t>
      </w:r>
    </w:p>
    <w:p w14:paraId="5F93409F" w14:textId="77777777" w:rsidR="004E3716" w:rsidRPr="00A3471B" w:rsidRDefault="004E3716" w:rsidP="004E3716">
      <w:pPr>
        <w:spacing w:before="278" w:after="0" w:line="261" w:lineRule="atLeast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A3471B">
        <w:rPr>
          <w:rFonts w:ascii="Arial" w:eastAsia="Times New Roman" w:hAnsi="Arial" w:cs="Arial"/>
          <w:bCs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14:paraId="2F230D72" w14:textId="77777777" w:rsidR="004E3716" w:rsidRPr="00A3471B" w:rsidRDefault="004E3716" w:rsidP="004E3716">
      <w:pPr>
        <w:spacing w:before="278" w:after="0" w:line="261" w:lineRule="atLeast"/>
        <w:jc w:val="right"/>
        <w:rPr>
          <w:rFonts w:ascii="Arial" w:eastAsia="Times New Roman" w:hAnsi="Arial" w:cs="Arial"/>
          <w:b/>
          <w:bCs/>
          <w:sz w:val="20"/>
          <w:szCs w:val="20"/>
        </w:rPr>
      </w:pPr>
    </w:p>
    <w:p w14:paraId="6EC7A7A7" w14:textId="77777777" w:rsidR="004E3716" w:rsidRPr="00A3471B" w:rsidRDefault="004E3716" w:rsidP="004E3716">
      <w:pPr>
        <w:spacing w:before="278" w:after="0" w:line="261" w:lineRule="atLeast"/>
        <w:jc w:val="right"/>
        <w:rPr>
          <w:rFonts w:ascii="Arial" w:eastAsia="Times New Roman" w:hAnsi="Arial" w:cs="Arial"/>
          <w:b/>
          <w:bCs/>
          <w:sz w:val="20"/>
          <w:szCs w:val="20"/>
        </w:rPr>
      </w:pPr>
    </w:p>
    <w:p w14:paraId="7C779851" w14:textId="77777777" w:rsidR="004E3716" w:rsidRPr="00A3471B" w:rsidRDefault="004E3716" w:rsidP="004E3716">
      <w:pPr>
        <w:spacing w:before="278" w:after="0" w:line="261" w:lineRule="atLeast"/>
        <w:jc w:val="right"/>
        <w:rPr>
          <w:rFonts w:ascii="Arial" w:eastAsia="Times New Roman" w:hAnsi="Arial" w:cs="Arial"/>
          <w:b/>
          <w:bCs/>
          <w:sz w:val="20"/>
          <w:szCs w:val="20"/>
        </w:rPr>
      </w:pPr>
    </w:p>
    <w:p w14:paraId="131B55F0" w14:textId="77777777" w:rsidR="004E3716" w:rsidRPr="00A3471B" w:rsidRDefault="004E3716" w:rsidP="004E3716">
      <w:pPr>
        <w:spacing w:before="278" w:after="0" w:line="261" w:lineRule="atLeast"/>
        <w:jc w:val="right"/>
        <w:rPr>
          <w:rFonts w:ascii="Arial" w:eastAsia="Times New Roman" w:hAnsi="Arial" w:cs="Arial"/>
          <w:b/>
          <w:bCs/>
          <w:sz w:val="20"/>
          <w:szCs w:val="20"/>
        </w:rPr>
      </w:pPr>
    </w:p>
    <w:p w14:paraId="1ABC8B11" w14:textId="77777777" w:rsidR="004E3716" w:rsidRPr="00A3471B" w:rsidRDefault="004E3716" w:rsidP="004E3716">
      <w:pPr>
        <w:spacing w:before="278" w:after="0" w:line="261" w:lineRule="atLeast"/>
        <w:jc w:val="right"/>
        <w:rPr>
          <w:rFonts w:ascii="Arial" w:eastAsia="Times New Roman" w:hAnsi="Arial" w:cs="Arial"/>
          <w:b/>
          <w:bCs/>
          <w:sz w:val="20"/>
          <w:szCs w:val="20"/>
        </w:rPr>
      </w:pPr>
    </w:p>
    <w:p w14:paraId="4E2FCB77" w14:textId="77777777" w:rsidR="004E3716" w:rsidRPr="00A3471B" w:rsidRDefault="004E3716" w:rsidP="004E3716">
      <w:pPr>
        <w:spacing w:before="278" w:after="0" w:line="261" w:lineRule="atLeast"/>
        <w:rPr>
          <w:rFonts w:ascii="Arial" w:eastAsia="Times New Roman" w:hAnsi="Arial" w:cs="Arial"/>
          <w:b/>
          <w:bCs/>
          <w:sz w:val="20"/>
          <w:szCs w:val="20"/>
        </w:rPr>
      </w:pPr>
    </w:p>
    <w:p w14:paraId="1A9D683A" w14:textId="77777777" w:rsidR="004E3716" w:rsidRPr="00A3471B" w:rsidRDefault="004E3716" w:rsidP="004E3716">
      <w:pPr>
        <w:spacing w:before="278"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3471B">
        <w:rPr>
          <w:rFonts w:ascii="Arial" w:eastAsia="Times New Roman" w:hAnsi="Arial" w:cs="Arial"/>
          <w:color w:val="000000"/>
          <w:sz w:val="20"/>
          <w:szCs w:val="20"/>
        </w:rPr>
        <w:t>1) wypełnić, gdy zachodzą podstawy wykluczenia,</w:t>
      </w:r>
    </w:p>
    <w:p w14:paraId="23B4444D" w14:textId="77777777" w:rsidR="004E3716" w:rsidRPr="00A3471B" w:rsidRDefault="004E3716" w:rsidP="004E3716">
      <w:pPr>
        <w:spacing w:before="27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5ACFF89" w14:textId="77777777" w:rsidR="004E3716" w:rsidRPr="00A3471B" w:rsidRDefault="004E3716" w:rsidP="004E3716">
      <w:pPr>
        <w:spacing w:before="27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8D40222" w14:textId="77777777" w:rsidR="004E3716" w:rsidRPr="00A3471B" w:rsidRDefault="004E3716" w:rsidP="004E3716">
      <w:pPr>
        <w:spacing w:before="27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862CA9D" w14:textId="77777777" w:rsidR="004E3716" w:rsidRPr="00A3471B" w:rsidRDefault="004E3716" w:rsidP="004E3716">
      <w:pPr>
        <w:spacing w:before="27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103B0F7" w14:textId="77777777" w:rsidR="004E3716" w:rsidRPr="00A3471B" w:rsidRDefault="004E3716" w:rsidP="004E3716">
      <w:pPr>
        <w:spacing w:before="27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5A8DBF5" w14:textId="77777777" w:rsidR="004E3716" w:rsidRPr="00A3471B" w:rsidRDefault="004E3716" w:rsidP="004E3716">
      <w:pPr>
        <w:spacing w:before="27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A0B12F5" w14:textId="77777777" w:rsidR="004E3716" w:rsidRPr="00A3471B" w:rsidRDefault="004E3716" w:rsidP="004E3716">
      <w:pPr>
        <w:spacing w:before="27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5E30963" w14:textId="77777777" w:rsidR="004E3716" w:rsidRPr="00A3471B" w:rsidRDefault="004E3716" w:rsidP="004E3716">
      <w:pPr>
        <w:spacing w:before="27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2B6FDDA" w14:textId="77777777" w:rsidR="006D174D" w:rsidRDefault="006D174D"/>
    <w:sectPr w:rsidR="006D174D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D7ECB" w14:textId="77777777" w:rsidR="002359EC" w:rsidRDefault="002359EC" w:rsidP="00467304">
      <w:pPr>
        <w:spacing w:after="0" w:line="240" w:lineRule="auto"/>
      </w:pPr>
      <w:r>
        <w:separator/>
      </w:r>
    </w:p>
  </w:endnote>
  <w:endnote w:type="continuationSeparator" w:id="0">
    <w:p w14:paraId="1E197CFF" w14:textId="77777777" w:rsidR="002359EC" w:rsidRDefault="002359EC" w:rsidP="00467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57458308"/>
      <w:docPartObj>
        <w:docPartGallery w:val="Page Numbers (Bottom of Page)"/>
        <w:docPartUnique/>
      </w:docPartObj>
    </w:sdtPr>
    <w:sdtContent>
      <w:p w14:paraId="158AD9FE" w14:textId="5B74D083" w:rsidR="00467304" w:rsidRDefault="0046730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B2824D9" w14:textId="77777777" w:rsidR="00467304" w:rsidRDefault="004673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106DAC" w14:textId="77777777" w:rsidR="002359EC" w:rsidRDefault="002359EC" w:rsidP="00467304">
      <w:pPr>
        <w:spacing w:after="0" w:line="240" w:lineRule="auto"/>
      </w:pPr>
      <w:r>
        <w:separator/>
      </w:r>
    </w:p>
  </w:footnote>
  <w:footnote w:type="continuationSeparator" w:id="0">
    <w:p w14:paraId="4D47E88C" w14:textId="77777777" w:rsidR="002359EC" w:rsidRDefault="002359EC" w:rsidP="004673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138"/>
    <w:rsid w:val="002359EC"/>
    <w:rsid w:val="00467304"/>
    <w:rsid w:val="004E3716"/>
    <w:rsid w:val="006D174D"/>
    <w:rsid w:val="00BC5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1D530"/>
  <w15:chartTrackingRefBased/>
  <w15:docId w15:val="{AA058B6B-A1A7-476F-A7D5-428455A28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371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673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7304"/>
  </w:style>
  <w:style w:type="paragraph" w:styleId="Stopka">
    <w:name w:val="footer"/>
    <w:basedOn w:val="Normalny"/>
    <w:link w:val="StopkaZnak"/>
    <w:uiPriority w:val="99"/>
    <w:unhideWhenUsed/>
    <w:rsid w:val="004673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73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242</Words>
  <Characters>1453</Characters>
  <Application>Microsoft Office Word</Application>
  <DocSecurity>0</DocSecurity>
  <Lines>12</Lines>
  <Paragraphs>3</Paragraphs>
  <ScaleCrop>false</ScaleCrop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Dominika_K</dc:creator>
  <cp:keywords/>
  <dc:description/>
  <cp:lastModifiedBy>Dominika_K</cp:lastModifiedBy>
  <cp:revision>3</cp:revision>
  <dcterms:created xsi:type="dcterms:W3CDTF">2022-01-24T13:37:00Z</dcterms:created>
  <dcterms:modified xsi:type="dcterms:W3CDTF">2022-01-25T09:21:00Z</dcterms:modified>
</cp:coreProperties>
</file>